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58D35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D1E4E2B" w14:textId="77777777" w:rsidR="002063B5" w:rsidRPr="002063B5" w:rsidRDefault="002063B5" w:rsidP="002063B5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2063B5">
        <w:rPr>
          <w:rFonts w:ascii="Times New Roman" w:hAnsi="Times New Roman"/>
          <w:sz w:val="22"/>
          <w:szCs w:val="22"/>
          <w:lang w:val="en-GB"/>
        </w:rPr>
        <w:t xml:space="preserve">Project name: </w:t>
      </w:r>
      <w:r w:rsidRPr="002063B5">
        <w:rPr>
          <w:rFonts w:ascii="Times New Roman" w:hAnsi="Times New Roman"/>
          <w:b/>
          <w:bCs/>
          <w:sz w:val="22"/>
          <w:szCs w:val="22"/>
          <w:lang w:val="en-GB"/>
        </w:rPr>
        <w:t>Safe Cross-Border Transportation of Hazardous Materials: Orphan Radioactive Sources</w:t>
      </w:r>
    </w:p>
    <w:p w14:paraId="47B7C46A" w14:textId="6EA99CD0" w:rsidR="004D2FD8" w:rsidRPr="00111EEA" w:rsidRDefault="002063B5" w:rsidP="002063B5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2063B5">
        <w:rPr>
          <w:rFonts w:ascii="Times New Roman" w:hAnsi="Times New Roman"/>
          <w:sz w:val="22"/>
          <w:szCs w:val="22"/>
          <w:lang w:val="en-GB"/>
        </w:rPr>
        <w:t xml:space="preserve">Project Acronym: </w:t>
      </w:r>
      <w:r w:rsidRPr="002063B5">
        <w:rPr>
          <w:rFonts w:ascii="Times New Roman" w:hAnsi="Times New Roman"/>
          <w:b/>
          <w:bCs/>
          <w:sz w:val="22"/>
          <w:szCs w:val="22"/>
          <w:lang w:val="en-GB"/>
        </w:rPr>
        <w:t>STRASS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D98F4D5" w14:textId="77777777" w:rsidTr="00613835">
        <w:tc>
          <w:tcPr>
            <w:tcW w:w="2410" w:type="dxa"/>
            <w:shd w:val="pct5" w:color="auto" w:fill="FFFFFF"/>
            <w:vAlign w:val="center"/>
          </w:tcPr>
          <w:p w14:paraId="6FF6DFDC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6CF6F474" w14:textId="3FDF10A7" w:rsidR="004D2FD8" w:rsidRPr="002063B5" w:rsidRDefault="002063B5">
            <w:pPr>
              <w:ind w:left="176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2063B5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Supply of the specific equipment for measurement of vehicle’s condition and the other portable assets’</w:t>
            </w:r>
          </w:p>
        </w:tc>
        <w:tc>
          <w:tcPr>
            <w:tcW w:w="3119" w:type="dxa"/>
            <w:shd w:val="pct5" w:color="auto" w:fill="FFFFFF"/>
          </w:tcPr>
          <w:p w14:paraId="590CF7F5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6191488B" w14:textId="0E942C7C" w:rsidR="004D2FD8" w:rsidRPr="002063B5" w:rsidRDefault="002063B5">
            <w:pPr>
              <w:ind w:left="176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2063B5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CN1 – SO2.1 – SC006 /TD2</w:t>
            </w:r>
          </w:p>
        </w:tc>
      </w:tr>
    </w:tbl>
    <w:p w14:paraId="0FF55E4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039D6E1C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532EAD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40D21DCE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7CE4C17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2049E98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E91558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88A382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999783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FA6222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379579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122D7EA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0C1D020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65A243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B2CD127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1607B9B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D72AE8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673754EC" w14:textId="77777777" w:rsidTr="004E1356">
        <w:trPr>
          <w:cantSplit/>
        </w:trPr>
        <w:tc>
          <w:tcPr>
            <w:tcW w:w="662" w:type="dxa"/>
          </w:tcPr>
          <w:p w14:paraId="4995DED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5926B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3224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7B2F66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7A361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1DA797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5726D7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1DD96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CE31E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020FC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C709D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74EDB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7E151F5" w14:textId="77777777" w:rsidTr="004E1356">
        <w:trPr>
          <w:cantSplit/>
        </w:trPr>
        <w:tc>
          <w:tcPr>
            <w:tcW w:w="662" w:type="dxa"/>
          </w:tcPr>
          <w:p w14:paraId="50C1C69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4EC551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98828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77BCB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33241F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A18FB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B6F20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137392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E98B8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3DD9D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7E9DF0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21E1A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3108DDA" w14:textId="77777777" w:rsidTr="004E1356">
        <w:trPr>
          <w:cantSplit/>
        </w:trPr>
        <w:tc>
          <w:tcPr>
            <w:tcW w:w="662" w:type="dxa"/>
          </w:tcPr>
          <w:p w14:paraId="3A11D58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9399E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28ACA4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17F63B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F21D78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055FA6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D735F1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E14A96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9B30A3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49CA6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8B5A60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BAF670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6CECABC7" w14:textId="77777777" w:rsidTr="004E1356">
        <w:trPr>
          <w:cantSplit/>
        </w:trPr>
        <w:tc>
          <w:tcPr>
            <w:tcW w:w="662" w:type="dxa"/>
          </w:tcPr>
          <w:p w14:paraId="7D1EA60E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BD55A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2F70A1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A4A78A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602B0B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437DA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39646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CCEE99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8E3213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C7EF88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E1124F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2C2F98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E86E06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97726BE" w14:textId="77777777" w:rsidTr="00613835">
        <w:tc>
          <w:tcPr>
            <w:tcW w:w="3544" w:type="dxa"/>
            <w:shd w:val="pct10" w:color="auto" w:fill="FFFFFF"/>
          </w:tcPr>
          <w:p w14:paraId="275C045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10207D6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01DED6A" w14:textId="77777777" w:rsidTr="00613835">
        <w:tc>
          <w:tcPr>
            <w:tcW w:w="3544" w:type="dxa"/>
            <w:shd w:val="pct10" w:color="auto" w:fill="FFFFFF"/>
          </w:tcPr>
          <w:p w14:paraId="7B161073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8820C48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801C14C" w14:textId="77777777" w:rsidTr="00613835">
        <w:tc>
          <w:tcPr>
            <w:tcW w:w="3544" w:type="dxa"/>
            <w:shd w:val="pct10" w:color="auto" w:fill="FFFFFF"/>
          </w:tcPr>
          <w:p w14:paraId="2729CB62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96C3A3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62111D7" w14:textId="77777777" w:rsidTr="00613835">
        <w:tc>
          <w:tcPr>
            <w:tcW w:w="3544" w:type="dxa"/>
            <w:shd w:val="pct10" w:color="auto" w:fill="FFFFFF"/>
          </w:tcPr>
          <w:p w14:paraId="166143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2C62674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DB65965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E7EFA" w14:textId="77777777" w:rsidR="00231B0E" w:rsidRDefault="00231B0E">
      <w:r>
        <w:separator/>
      </w:r>
    </w:p>
  </w:endnote>
  <w:endnote w:type="continuationSeparator" w:id="0">
    <w:p w14:paraId="7CF69549" w14:textId="77777777" w:rsidR="00231B0E" w:rsidRDefault="0023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6FF06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B1ED8" w14:textId="77777777"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14B2D98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57578" w14:textId="77777777"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4585922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D4DE4" w14:textId="77777777" w:rsidR="00231B0E" w:rsidRDefault="00231B0E" w:rsidP="00845530">
      <w:pPr>
        <w:spacing w:before="0" w:after="0"/>
      </w:pPr>
      <w:r>
        <w:separator/>
      </w:r>
    </w:p>
  </w:footnote>
  <w:footnote w:type="continuationSeparator" w:id="0">
    <w:p w14:paraId="5518B4EA" w14:textId="77777777" w:rsidR="00231B0E" w:rsidRDefault="00231B0E">
      <w:r>
        <w:continuationSeparator/>
      </w:r>
    </w:p>
  </w:footnote>
  <w:footnote w:id="1">
    <w:p w14:paraId="77A5EB24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7CBC9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D914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D0D99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063B5"/>
    <w:rsid w:val="00211E0F"/>
    <w:rsid w:val="00211F32"/>
    <w:rsid w:val="00216F0D"/>
    <w:rsid w:val="002209F1"/>
    <w:rsid w:val="00220BF7"/>
    <w:rsid w:val="00224C44"/>
    <w:rsid w:val="00231B0E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94520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8FFEDA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117C4-ECCF-4B22-A072-FDF347C5A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dimsontina@gmail.com</cp:lastModifiedBy>
  <cp:revision>3</cp:revision>
  <cp:lastPrinted>2012-09-24T09:30:00Z</cp:lastPrinted>
  <dcterms:created xsi:type="dcterms:W3CDTF">2019-12-05T21:49:00Z</dcterms:created>
  <dcterms:modified xsi:type="dcterms:W3CDTF">2019-12-05T21:51:00Z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